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0B6E" w14:textId="77777777" w:rsidR="00666341" w:rsidRDefault="00666341">
      <w:pPr>
        <w:rPr>
          <w:rFonts w:ascii="Arial" w:hAnsi="Arial" w:cs="Arial"/>
          <w:sz w:val="20"/>
        </w:rPr>
      </w:pPr>
    </w:p>
    <w:p w14:paraId="71CA753E" w14:textId="77777777" w:rsidR="000A7C93" w:rsidRPr="000A7C93" w:rsidRDefault="007E3799" w:rsidP="000A7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TİREBOLU </w:t>
      </w:r>
      <w:r w:rsidR="00E65052">
        <w:rPr>
          <w:rFonts w:ascii="Times New Roman" w:hAnsi="Times New Roman"/>
          <w:b/>
          <w:sz w:val="24"/>
          <w:szCs w:val="24"/>
        </w:rPr>
        <w:t>MEHMET BAYRAK MESLKE YÜKSEKOKULU MÜDÜRLÜĞÜ’NE</w:t>
      </w:r>
    </w:p>
    <w:p w14:paraId="7F00B625" w14:textId="77777777" w:rsidR="000A7C93" w:rsidRDefault="000A7C93">
      <w:pPr>
        <w:rPr>
          <w:rFonts w:ascii="Arial" w:hAnsi="Arial" w:cs="Arial"/>
          <w:sz w:val="20"/>
        </w:rPr>
      </w:pPr>
    </w:p>
    <w:p w14:paraId="59589590" w14:textId="46B6C700" w:rsidR="007D3EDC" w:rsidRDefault="003C64D2" w:rsidP="003C64D2">
      <w:pPr>
        <w:tabs>
          <w:tab w:val="left" w:pos="67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0"/>
      </w:tblGrid>
      <w:tr w:rsidR="007D3EDC" w:rsidRPr="000743AC" w14:paraId="62D2E75F" w14:textId="77777777" w:rsidTr="00166062">
        <w:tc>
          <w:tcPr>
            <w:tcW w:w="2660" w:type="dxa"/>
          </w:tcPr>
          <w:p w14:paraId="366E9359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Öğrenci Numarası</w:t>
            </w:r>
            <w:r>
              <w:t>:</w:t>
            </w:r>
          </w:p>
        </w:tc>
        <w:tc>
          <w:tcPr>
            <w:tcW w:w="7160" w:type="dxa"/>
          </w:tcPr>
          <w:p w14:paraId="4B179599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7CB7C2DE" w14:textId="77777777" w:rsidTr="00166062">
        <w:tc>
          <w:tcPr>
            <w:tcW w:w="2660" w:type="dxa"/>
          </w:tcPr>
          <w:p w14:paraId="50030AB7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T.C. Kimlik Numarası</w:t>
            </w:r>
            <w:r>
              <w:t>:</w:t>
            </w:r>
          </w:p>
        </w:tc>
        <w:tc>
          <w:tcPr>
            <w:tcW w:w="7160" w:type="dxa"/>
          </w:tcPr>
          <w:p w14:paraId="1FBEFB34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443FD880" w14:textId="77777777" w:rsidTr="00166062">
        <w:tc>
          <w:tcPr>
            <w:tcW w:w="2660" w:type="dxa"/>
          </w:tcPr>
          <w:p w14:paraId="30BBBBB4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Adı Soyadı</w:t>
            </w:r>
            <w:r>
              <w:t>:</w:t>
            </w:r>
          </w:p>
        </w:tc>
        <w:tc>
          <w:tcPr>
            <w:tcW w:w="7160" w:type="dxa"/>
          </w:tcPr>
          <w:p w14:paraId="2D1CC860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13599A20" w14:textId="77777777" w:rsidTr="00166062">
        <w:tc>
          <w:tcPr>
            <w:tcW w:w="2660" w:type="dxa"/>
          </w:tcPr>
          <w:p w14:paraId="6061873B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Birimi</w:t>
            </w:r>
            <w:r>
              <w:t>:</w:t>
            </w:r>
          </w:p>
        </w:tc>
        <w:tc>
          <w:tcPr>
            <w:tcW w:w="7160" w:type="dxa"/>
          </w:tcPr>
          <w:p w14:paraId="188DCF62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08C1B505" w14:textId="77777777" w:rsidTr="00166062">
        <w:tc>
          <w:tcPr>
            <w:tcW w:w="2660" w:type="dxa"/>
          </w:tcPr>
          <w:p w14:paraId="6F7A87F4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Bölümü</w:t>
            </w:r>
            <w:r>
              <w:t>:</w:t>
            </w:r>
          </w:p>
        </w:tc>
        <w:tc>
          <w:tcPr>
            <w:tcW w:w="7160" w:type="dxa"/>
          </w:tcPr>
          <w:p w14:paraId="4ABE7CAC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3B93C8BE" w14:textId="77777777" w:rsidTr="00166062">
        <w:tc>
          <w:tcPr>
            <w:tcW w:w="2660" w:type="dxa"/>
          </w:tcPr>
          <w:p w14:paraId="0A4A2ED3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Programı</w:t>
            </w:r>
            <w:r>
              <w:t>:</w:t>
            </w:r>
          </w:p>
        </w:tc>
        <w:tc>
          <w:tcPr>
            <w:tcW w:w="7160" w:type="dxa"/>
          </w:tcPr>
          <w:p w14:paraId="5AF31C5B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</w:tbl>
    <w:p w14:paraId="2F88FA44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p w14:paraId="34F5C2FE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>İSTEK: ………….…..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465E44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p w14:paraId="4D9B484B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 xml:space="preserve">          Gereğini arz ederim.</w:t>
      </w:r>
    </w:p>
    <w:p w14:paraId="59314D2C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2562"/>
      </w:tblGrid>
      <w:tr w:rsidR="007D3EDC" w:rsidRPr="000743AC" w14:paraId="00998D27" w14:textId="77777777" w:rsidTr="00166062">
        <w:tc>
          <w:tcPr>
            <w:tcW w:w="7258" w:type="dxa"/>
          </w:tcPr>
          <w:p w14:paraId="536A685A" w14:textId="77777777"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Tarih:</w:t>
            </w:r>
          </w:p>
        </w:tc>
        <w:tc>
          <w:tcPr>
            <w:tcW w:w="2562" w:type="dxa"/>
          </w:tcPr>
          <w:p w14:paraId="34321698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 w:rsidRPr="000743AC">
              <w:t>…… /……/20………</w:t>
            </w:r>
          </w:p>
        </w:tc>
      </w:tr>
      <w:tr w:rsidR="007D3EDC" w:rsidRPr="000743AC" w14:paraId="0FAE5DF1" w14:textId="77777777" w:rsidTr="00166062">
        <w:tc>
          <w:tcPr>
            <w:tcW w:w="7258" w:type="dxa"/>
          </w:tcPr>
          <w:p w14:paraId="1DC8D308" w14:textId="77777777"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İmza:</w:t>
            </w:r>
          </w:p>
        </w:tc>
        <w:tc>
          <w:tcPr>
            <w:tcW w:w="2562" w:type="dxa"/>
          </w:tcPr>
          <w:p w14:paraId="3C54A6C9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168F39F0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7D3EDC" w:rsidRPr="000743AC" w14:paraId="1E675A8B" w14:textId="77777777" w:rsidTr="00166062">
        <w:tc>
          <w:tcPr>
            <w:tcW w:w="9820" w:type="dxa"/>
            <w:gridSpan w:val="2"/>
          </w:tcPr>
          <w:p w14:paraId="2F56B168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ADRES: ……………………………………………………</w:t>
            </w:r>
          </w:p>
          <w:p w14:paraId="2BE0A7DE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</w:t>
            </w:r>
          </w:p>
          <w:p w14:paraId="6494B541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37FA7500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Telefon:………………………………………………………..</w:t>
            </w:r>
          </w:p>
        </w:tc>
      </w:tr>
    </w:tbl>
    <w:p w14:paraId="7E093C4B" w14:textId="77777777" w:rsidR="000A7C93" w:rsidRDefault="000A7C93" w:rsidP="007D3EDC"/>
    <w:p w14:paraId="435AF31F" w14:textId="77777777" w:rsidR="007D3EDC" w:rsidRDefault="007D3EDC" w:rsidP="007D3EDC">
      <w:r>
        <w:t xml:space="preserve">Eki </w:t>
      </w:r>
    </w:p>
    <w:p w14:paraId="132DB911" w14:textId="77777777" w:rsidR="007D3EDC" w:rsidRDefault="007D3EDC" w:rsidP="007D3EDC">
      <w:r>
        <w:t>1-</w:t>
      </w:r>
    </w:p>
    <w:p w14:paraId="5C217B9E" w14:textId="77777777" w:rsidR="007D3EDC" w:rsidRDefault="007D3EDC" w:rsidP="007D3EDC">
      <w:r>
        <w:t>.</w:t>
      </w:r>
    </w:p>
    <w:p w14:paraId="0B905051" w14:textId="77777777" w:rsidR="007D3EDC" w:rsidRPr="00151E02" w:rsidRDefault="007D3EDC" w:rsidP="007D3EDC">
      <w:r>
        <w:t>.</w:t>
      </w:r>
    </w:p>
    <w:sectPr w:rsidR="007D3EDC" w:rsidRPr="00151E02" w:rsidSect="000F49AA">
      <w:headerReference w:type="default" r:id="rId8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EC2E" w14:textId="77777777" w:rsidR="00594416" w:rsidRDefault="00594416" w:rsidP="00151E02">
      <w:r>
        <w:separator/>
      </w:r>
    </w:p>
  </w:endnote>
  <w:endnote w:type="continuationSeparator" w:id="0">
    <w:p w14:paraId="05B6C453" w14:textId="77777777" w:rsidR="00594416" w:rsidRDefault="0059441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3FD8" w14:textId="77777777" w:rsidR="00594416" w:rsidRDefault="00594416" w:rsidP="00151E02">
      <w:r>
        <w:separator/>
      </w:r>
    </w:p>
  </w:footnote>
  <w:footnote w:type="continuationSeparator" w:id="0">
    <w:p w14:paraId="381664A3" w14:textId="77777777" w:rsidR="00594416" w:rsidRDefault="0059441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54" w:type="dxa"/>
      <w:tblLook w:val="04A0" w:firstRow="1" w:lastRow="0" w:firstColumn="1" w:lastColumn="0" w:noHBand="0" w:noVBand="1"/>
    </w:tblPr>
    <w:tblGrid>
      <w:gridCol w:w="1522"/>
      <w:gridCol w:w="7375"/>
      <w:gridCol w:w="1578"/>
      <w:gridCol w:w="1379"/>
    </w:tblGrid>
    <w:tr w:rsidR="0043150F" w:rsidRPr="00151E02" w14:paraId="259B3331" w14:textId="77777777" w:rsidTr="00CD296B">
      <w:trPr>
        <w:trHeight w:val="276"/>
      </w:trPr>
      <w:tc>
        <w:tcPr>
          <w:tcW w:w="1522" w:type="dxa"/>
          <w:vMerge w:val="restart"/>
          <w:vAlign w:val="center"/>
        </w:tcPr>
        <w:p w14:paraId="174A6EFF" w14:textId="1BB30335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 w:val="restart"/>
          <w:vAlign w:val="center"/>
        </w:tcPr>
        <w:p w14:paraId="55CF59E1" w14:textId="4C5DD4BA" w:rsidR="003C64D2" w:rsidRDefault="003C64D2" w:rsidP="003C64D2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8240" behindDoc="0" locked="0" layoutInCell="1" allowOverlap="1" wp14:anchorId="6E033A30" wp14:editId="7841E493">
                <wp:simplePos x="0" y="0"/>
                <wp:positionH relativeFrom="page">
                  <wp:posOffset>2002155</wp:posOffset>
                </wp:positionH>
                <wp:positionV relativeFrom="paragraph">
                  <wp:posOffset>33655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64A22" w14:textId="77777777" w:rsidR="003C64D2" w:rsidRDefault="003C64D2" w:rsidP="003C64D2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C45E3D8" w14:textId="77777777" w:rsidR="003C64D2" w:rsidRDefault="003C64D2" w:rsidP="003C64D2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0C96757B" w14:textId="77777777" w:rsidR="003C64D2" w:rsidRDefault="003C64D2" w:rsidP="003C64D2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1D90EB94" w14:textId="2720EDFB" w:rsidR="0043150F" w:rsidRPr="003C64D2" w:rsidRDefault="00097A89" w:rsidP="003C64D2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C64D2">
            <w:rPr>
              <w:rFonts w:ascii="Times New Roman" w:hAnsi="Times New Roman"/>
              <w:b/>
              <w:sz w:val="24"/>
              <w:szCs w:val="24"/>
            </w:rPr>
            <w:t>GENEL</w:t>
          </w:r>
          <w:r w:rsidR="007718B7" w:rsidRPr="003C64D2">
            <w:rPr>
              <w:rFonts w:ascii="Times New Roman" w:hAnsi="Times New Roman"/>
              <w:b/>
              <w:sz w:val="24"/>
              <w:szCs w:val="24"/>
            </w:rPr>
            <w:t xml:space="preserve"> İSTEK</w:t>
          </w:r>
          <w:r w:rsidR="009347A1" w:rsidRPr="003C64D2">
            <w:rPr>
              <w:rFonts w:ascii="Times New Roman" w:hAnsi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578" w:type="dxa"/>
          <w:vAlign w:val="center"/>
        </w:tcPr>
        <w:p w14:paraId="5BAA566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vAlign w:val="center"/>
        </w:tcPr>
        <w:p w14:paraId="30C235E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3FDA85BB" w14:textId="77777777" w:rsidTr="00CD296B">
      <w:trPr>
        <w:trHeight w:val="276"/>
      </w:trPr>
      <w:tc>
        <w:tcPr>
          <w:tcW w:w="1522" w:type="dxa"/>
          <w:vMerge/>
          <w:vAlign w:val="center"/>
        </w:tcPr>
        <w:p w14:paraId="4E07A8D4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vAlign w:val="center"/>
        </w:tcPr>
        <w:p w14:paraId="16E4B88A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vAlign w:val="center"/>
        </w:tcPr>
        <w:p w14:paraId="5F8852B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vAlign w:val="center"/>
        </w:tcPr>
        <w:p w14:paraId="0BD9DC06" w14:textId="77777777" w:rsidR="0043150F" w:rsidRPr="00762C8F" w:rsidRDefault="0043150F" w:rsidP="00381EBF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3D675471" w14:textId="77777777" w:rsidTr="00CD296B">
      <w:trPr>
        <w:trHeight w:val="276"/>
      </w:trPr>
      <w:tc>
        <w:tcPr>
          <w:tcW w:w="1522" w:type="dxa"/>
          <w:vMerge/>
          <w:vAlign w:val="center"/>
        </w:tcPr>
        <w:p w14:paraId="3D492F93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vAlign w:val="center"/>
        </w:tcPr>
        <w:p w14:paraId="3BB2EFAC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vAlign w:val="center"/>
        </w:tcPr>
        <w:p w14:paraId="5AA1681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vAlign w:val="center"/>
        </w:tcPr>
        <w:p w14:paraId="7D22DC38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1BB6C51F" w14:textId="77777777" w:rsidTr="00CD296B">
      <w:trPr>
        <w:trHeight w:val="276"/>
      </w:trPr>
      <w:tc>
        <w:tcPr>
          <w:tcW w:w="1522" w:type="dxa"/>
          <w:vMerge/>
          <w:vAlign w:val="center"/>
        </w:tcPr>
        <w:p w14:paraId="401F55E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vAlign w:val="center"/>
        </w:tcPr>
        <w:p w14:paraId="0D2E88FC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vAlign w:val="center"/>
        </w:tcPr>
        <w:p w14:paraId="4D49E2C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vAlign w:val="center"/>
        </w:tcPr>
        <w:p w14:paraId="268D7463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1EE2190E" w14:textId="77777777" w:rsidTr="00CD296B">
      <w:trPr>
        <w:trHeight w:val="276"/>
      </w:trPr>
      <w:tc>
        <w:tcPr>
          <w:tcW w:w="1522" w:type="dxa"/>
          <w:vMerge/>
          <w:vAlign w:val="center"/>
        </w:tcPr>
        <w:p w14:paraId="4DB4F0DB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vAlign w:val="center"/>
        </w:tcPr>
        <w:p w14:paraId="3188DD0C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vAlign w:val="center"/>
        </w:tcPr>
        <w:p w14:paraId="6A94E6E1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vAlign w:val="center"/>
        </w:tcPr>
        <w:p w14:paraId="6D6A378D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62E7F93D" w14:textId="77777777" w:rsidR="0043150F" w:rsidRDefault="00431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206C0"/>
    <w:rsid w:val="000345C8"/>
    <w:rsid w:val="00097A89"/>
    <w:rsid w:val="000A7C93"/>
    <w:rsid w:val="000E71D4"/>
    <w:rsid w:val="000F49AA"/>
    <w:rsid w:val="00104827"/>
    <w:rsid w:val="00107314"/>
    <w:rsid w:val="00110D7C"/>
    <w:rsid w:val="00141D29"/>
    <w:rsid w:val="00151E02"/>
    <w:rsid w:val="00170567"/>
    <w:rsid w:val="00172A12"/>
    <w:rsid w:val="00175115"/>
    <w:rsid w:val="00176AFE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9FB"/>
    <w:rsid w:val="00290E53"/>
    <w:rsid w:val="002B02D2"/>
    <w:rsid w:val="002E0339"/>
    <w:rsid w:val="002F3821"/>
    <w:rsid w:val="00333397"/>
    <w:rsid w:val="00334F81"/>
    <w:rsid w:val="00336EB8"/>
    <w:rsid w:val="00381503"/>
    <w:rsid w:val="00381EBF"/>
    <w:rsid w:val="003905C8"/>
    <w:rsid w:val="003B0952"/>
    <w:rsid w:val="003B1D66"/>
    <w:rsid w:val="003C0881"/>
    <w:rsid w:val="003C64D2"/>
    <w:rsid w:val="003F50E6"/>
    <w:rsid w:val="00423E43"/>
    <w:rsid w:val="0043150F"/>
    <w:rsid w:val="00444792"/>
    <w:rsid w:val="004635BB"/>
    <w:rsid w:val="00495A68"/>
    <w:rsid w:val="004C039A"/>
    <w:rsid w:val="004C7860"/>
    <w:rsid w:val="004D55AB"/>
    <w:rsid w:val="00525A21"/>
    <w:rsid w:val="00526861"/>
    <w:rsid w:val="0053656C"/>
    <w:rsid w:val="0053741C"/>
    <w:rsid w:val="005539E4"/>
    <w:rsid w:val="00562B7F"/>
    <w:rsid w:val="00563BE1"/>
    <w:rsid w:val="00594416"/>
    <w:rsid w:val="005E1C46"/>
    <w:rsid w:val="005E5A0D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705F71"/>
    <w:rsid w:val="00724313"/>
    <w:rsid w:val="00762367"/>
    <w:rsid w:val="00762C8F"/>
    <w:rsid w:val="00764C2F"/>
    <w:rsid w:val="00765A5F"/>
    <w:rsid w:val="007718B7"/>
    <w:rsid w:val="00786EF9"/>
    <w:rsid w:val="007905B6"/>
    <w:rsid w:val="00791F2E"/>
    <w:rsid w:val="007B5721"/>
    <w:rsid w:val="007D3EDC"/>
    <w:rsid w:val="007D4FF3"/>
    <w:rsid w:val="007E1724"/>
    <w:rsid w:val="007E3799"/>
    <w:rsid w:val="0081648F"/>
    <w:rsid w:val="00822289"/>
    <w:rsid w:val="008553B2"/>
    <w:rsid w:val="00857380"/>
    <w:rsid w:val="00866E19"/>
    <w:rsid w:val="00891C1F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2814"/>
    <w:rsid w:val="00A83F78"/>
    <w:rsid w:val="00A86622"/>
    <w:rsid w:val="00A94E35"/>
    <w:rsid w:val="00AD513A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1C83"/>
    <w:rsid w:val="00B82F11"/>
    <w:rsid w:val="00B85CAD"/>
    <w:rsid w:val="00B90061"/>
    <w:rsid w:val="00BB2FDB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296B"/>
    <w:rsid w:val="00CD66C0"/>
    <w:rsid w:val="00CE40E2"/>
    <w:rsid w:val="00CE4F69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34E"/>
    <w:rsid w:val="00DA2948"/>
    <w:rsid w:val="00DB4C8B"/>
    <w:rsid w:val="00DC17E9"/>
    <w:rsid w:val="00DE0C61"/>
    <w:rsid w:val="00E3233D"/>
    <w:rsid w:val="00E36E5F"/>
    <w:rsid w:val="00E571F2"/>
    <w:rsid w:val="00E65052"/>
    <w:rsid w:val="00E82736"/>
    <w:rsid w:val="00E94C62"/>
    <w:rsid w:val="00F12200"/>
    <w:rsid w:val="00F51F5E"/>
    <w:rsid w:val="00F64415"/>
    <w:rsid w:val="00F8780C"/>
    <w:rsid w:val="00FB4555"/>
    <w:rsid w:val="00FC7CE0"/>
    <w:rsid w:val="00FD1AFA"/>
    <w:rsid w:val="00FE21F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1DBC"/>
  <w15:docId w15:val="{B4375F9D-1FE6-4101-AB6E-E06E79E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E4DE-4988-4615-A740-A9EC3DE8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BURAK BAHAR</cp:lastModifiedBy>
  <cp:revision>11</cp:revision>
  <dcterms:created xsi:type="dcterms:W3CDTF">2016-11-11T13:46:00Z</dcterms:created>
  <dcterms:modified xsi:type="dcterms:W3CDTF">2026-05-13T03:05:00Z</dcterms:modified>
</cp:coreProperties>
</file>